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4C75" w:rsidRPr="00B84C75" w:rsidRDefault="00B84C75" w:rsidP="00B84C75">
      <w:pPr>
        <w:jc w:val="center"/>
        <w:rPr>
          <w:rFonts w:cstheme="minorHAnsi"/>
          <w:b/>
          <w:sz w:val="32"/>
          <w:szCs w:val="32"/>
          <w:u w:val="single"/>
        </w:rPr>
      </w:pPr>
      <w:bookmarkStart w:id="0" w:name="_GoBack"/>
      <w:bookmarkEnd w:id="0"/>
      <w:r w:rsidRPr="00B84C75">
        <w:rPr>
          <w:rFonts w:cstheme="minorHAnsi"/>
          <w:b/>
          <w:sz w:val="32"/>
          <w:szCs w:val="32"/>
          <w:u w:val="single"/>
        </w:rPr>
        <w:t>Cedolare secca: Facsimile della lettera da inviare al conduttore</w:t>
      </w:r>
    </w:p>
    <w:p w:rsidR="00B84C75" w:rsidRDefault="00B84C75" w:rsidP="00B84C75"/>
    <w:p w:rsidR="00B84C75" w:rsidRDefault="00B84C75" w:rsidP="00B84C75">
      <w:r>
        <w:t xml:space="preserve"> Mittente (locatore)</w:t>
      </w:r>
    </w:p>
    <w:p w:rsidR="00B84C75" w:rsidRDefault="00B84C75" w:rsidP="00B84C75"/>
    <w:p w:rsidR="00B84C75" w:rsidRDefault="00B84C75" w:rsidP="00B84C75">
      <w:r>
        <w:t xml:space="preserve"> Spett.le Sig. (conduttore)</w:t>
      </w:r>
    </w:p>
    <w:p w:rsidR="00B84C75" w:rsidRDefault="00B84C75" w:rsidP="00B84C75"/>
    <w:p w:rsidR="00B84C75" w:rsidRDefault="00B84C75" w:rsidP="00B84C75">
      <w:r>
        <w:t xml:space="preserve">Raccomandata </w:t>
      </w:r>
      <w:proofErr w:type="spellStart"/>
      <w:r>
        <w:t>a.r.</w:t>
      </w:r>
      <w:proofErr w:type="spellEnd"/>
    </w:p>
    <w:p w:rsidR="00B84C75" w:rsidRDefault="00B84C75" w:rsidP="00B84C75"/>
    <w:p w:rsidR="00B84C75" w:rsidRPr="00A829C8" w:rsidRDefault="00B84C75" w:rsidP="00B84C75">
      <w:pPr>
        <w:rPr>
          <w:u w:val="single"/>
        </w:rPr>
      </w:pPr>
      <w:r w:rsidRPr="00A829C8">
        <w:rPr>
          <w:u w:val="single"/>
        </w:rPr>
        <w:t>Oggetto: contratto di locazione del …………… - Opzione “cedolare secca”</w:t>
      </w:r>
    </w:p>
    <w:p w:rsidR="00B84C75" w:rsidRDefault="00B84C75" w:rsidP="00B84C75">
      <w:pPr>
        <w:ind w:firstLine="708"/>
      </w:pPr>
    </w:p>
    <w:p w:rsidR="00B84C75" w:rsidRDefault="00B84C75" w:rsidP="00A829C8">
      <w:pPr>
        <w:ind w:firstLine="708"/>
        <w:jc w:val="both"/>
      </w:pPr>
      <w:r>
        <w:t xml:space="preserve">Con la presente nella mia qualità di locatore dell’immobile sito in ……………..……………Via ………………..……… da Lei utilizzato come da contratto di locazione ad uso abitativo, registrato in data ………………, di cui all’oggetto della presente, sono a comunicarLe, ai sensi e per gli effetti dell’articolo 3, comma 11, del </w:t>
      </w:r>
      <w:proofErr w:type="spellStart"/>
      <w:r>
        <w:t>D.Lgs.</w:t>
      </w:r>
      <w:proofErr w:type="spellEnd"/>
      <w:r>
        <w:t xml:space="preserve"> n.23/2011, quanto segue:</w:t>
      </w:r>
    </w:p>
    <w:p w:rsidR="00B84C75" w:rsidRDefault="00B84C75" w:rsidP="00A829C8">
      <w:pPr>
        <w:jc w:val="both"/>
      </w:pPr>
      <w:r>
        <w:t xml:space="preserve">    – con decorrenza dal 2011 il sottoscritto intende esercitare l’opzione per la tassazione ad imposta sostitutiva del canone di locazione (cedolare secca);</w:t>
      </w:r>
    </w:p>
    <w:p w:rsidR="00B84C75" w:rsidRDefault="00B84C75" w:rsidP="00A829C8">
      <w:pPr>
        <w:jc w:val="both"/>
      </w:pPr>
      <w:r>
        <w:t xml:space="preserve">    – per effetto di tale opzione non sarà più dovuta l’imposta annuale di registro sul contratto stesso;</w:t>
      </w:r>
    </w:p>
    <w:p w:rsidR="00B84C75" w:rsidRDefault="00B84C75" w:rsidP="00A829C8">
      <w:pPr>
        <w:jc w:val="both"/>
      </w:pPr>
      <w:r>
        <w:t xml:space="preserve">    – la suddetta opzione comporta altresì la sospensione da parte del sottoscritto, per tutto il periodo di validità d</w:t>
      </w:r>
      <w:r w:rsidR="00A829C8">
        <w:t xml:space="preserve">ell’opzione stessa, della </w:t>
      </w:r>
      <w:r>
        <w:t>richiesta dell’aggiornamento ISTAT del canone prevista contrattualmente e di eventuali aumenti del canone stesso.</w:t>
      </w:r>
    </w:p>
    <w:p w:rsidR="00B84C75" w:rsidRDefault="00B84C75" w:rsidP="00A829C8">
      <w:pPr>
        <w:ind w:firstLine="708"/>
        <w:jc w:val="both"/>
      </w:pPr>
      <w:r>
        <w:t xml:space="preserve"> In caso di revoca della suddetta opzione (da me comunicata tramite </w:t>
      </w:r>
      <w:proofErr w:type="spellStart"/>
      <w:r>
        <w:t>raccomadata</w:t>
      </w:r>
      <w:proofErr w:type="spellEnd"/>
      <w:r>
        <w:t xml:space="preserve"> </w:t>
      </w:r>
      <w:proofErr w:type="spellStart"/>
      <w:r>
        <w:t>a.r.</w:t>
      </w:r>
      <w:proofErr w:type="spellEnd"/>
      <w:r>
        <w:t>) sarà dovuta l’imposta di registro annuale e il sottoscritto potrà richiedere l’aggiornamento del canone previsto contrattualmente e eventuali aumenti sullo stesso.</w:t>
      </w:r>
    </w:p>
    <w:p w:rsidR="00B84C75" w:rsidRDefault="00B84C75" w:rsidP="00A829C8">
      <w:pPr>
        <w:ind w:firstLine="708"/>
        <w:jc w:val="both"/>
      </w:pPr>
      <w:r>
        <w:t>Distinti saluti.</w:t>
      </w:r>
    </w:p>
    <w:p w:rsidR="00B84C75" w:rsidRDefault="00B84C75" w:rsidP="00B84C75"/>
    <w:p w:rsidR="00B84C75" w:rsidRDefault="00B84C75" w:rsidP="00B84C75"/>
    <w:p w:rsidR="00A829C8" w:rsidRDefault="00B84C75" w:rsidP="00B84C75">
      <w:r>
        <w:t xml:space="preserve">    Luogo ……….. data ………..</w:t>
      </w:r>
    </w:p>
    <w:p w:rsidR="00A829C8" w:rsidRDefault="00A829C8" w:rsidP="00B84C75"/>
    <w:p w:rsidR="00CD2357" w:rsidRDefault="00B84C75" w:rsidP="00A829C8">
      <w:pPr>
        <w:ind w:firstLine="708"/>
      </w:pPr>
      <w:r>
        <w:t xml:space="preserve"> Il locatore</w:t>
      </w:r>
    </w:p>
    <w:sectPr w:rsidR="00CD235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4C75"/>
    <w:rsid w:val="00465920"/>
    <w:rsid w:val="00A829C8"/>
    <w:rsid w:val="00A87FA6"/>
    <w:rsid w:val="00B84C75"/>
    <w:rsid w:val="00CD235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211</Words>
  <Characters>1163</Characters>
  <Application>Microsoft Office Word</Application>
  <DocSecurity>0</DocSecurity>
  <Lines>9</Lines>
  <Paragraphs>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NESSUNO</dc:creator>
  <cp:lastModifiedBy>supportid</cp:lastModifiedBy>
  <cp:revision>2</cp:revision>
  <dcterms:created xsi:type="dcterms:W3CDTF">2014-08-08T08:27:00Z</dcterms:created>
  <dcterms:modified xsi:type="dcterms:W3CDTF">2014-08-08T08:27:00Z</dcterms:modified>
</cp:coreProperties>
</file>